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1A3E" w14:textId="77777777" w:rsidR="00D939E8" w:rsidRDefault="00D939E8" w:rsidP="00374F29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 xml:space="preserve">PŘIHLÁŠKA </w:t>
      </w:r>
    </w:p>
    <w:p w14:paraId="12D11A4F" w14:textId="63E3BCD0" w:rsidR="00D939E8" w:rsidRPr="00D939E8" w:rsidRDefault="00D939E8" w:rsidP="00374F29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na příměstský tábor</w:t>
      </w:r>
    </w:p>
    <w:p w14:paraId="3080BB7B" w14:textId="3A08B2A0" w:rsidR="00D939E8" w:rsidRPr="00D939E8" w:rsidRDefault="00D939E8" w:rsidP="00374F29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3.–7. srpna 2026</w:t>
      </w:r>
    </w:p>
    <w:p w14:paraId="2326E40A" w14:textId="3245880A" w:rsidR="00D939E8" w:rsidRPr="00D939E8" w:rsidRDefault="00D939E8" w:rsidP="00374F29">
      <w:pPr>
        <w:spacing w:line="276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Poděbrady</w:t>
      </w:r>
    </w:p>
    <w:p w14:paraId="26071FFD" w14:textId="55195B06" w:rsidR="00D939E8" w:rsidRPr="00D939E8" w:rsidRDefault="00D939E8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Údaje o dítěti</w:t>
      </w:r>
    </w:p>
    <w:p w14:paraId="6CF9A2C9" w14:textId="77777777" w:rsidR="00D939E8" w:rsidRPr="00D939E8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3881B1DE" w14:textId="442276C5" w:rsidR="00D939E8" w:rsidRPr="00D939E8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Datum narození:</w:t>
      </w:r>
    </w:p>
    <w:p w14:paraId="5B9ED653" w14:textId="5F6286E6" w:rsidR="00957F1A" w:rsidRDefault="00D939E8" w:rsidP="00374F29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Adresa bydliště:</w:t>
      </w:r>
    </w:p>
    <w:p w14:paraId="1D27BC50" w14:textId="77777777" w:rsidR="00957F1A" w:rsidRPr="00D939E8" w:rsidRDefault="00957F1A" w:rsidP="00374F29">
      <w:pPr>
        <w:spacing w:before="120" w:after="24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EA428B" w14:textId="4FB3475B" w:rsidR="00D939E8" w:rsidRPr="00D939E8" w:rsidRDefault="00957F1A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Zdravotní informace</w:t>
      </w:r>
    </w:p>
    <w:p w14:paraId="388EF0ED" w14:textId="662B0D21" w:rsidR="00957F1A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Zdravotní omezení / alergie: </w:t>
      </w:r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2"/>
      <w:r w:rsidR="00D56C19">
        <w:rPr>
          <w:rFonts w:ascii="Segoe UI Symbol" w:hAnsi="Segoe UI Symbol" w:cs="Segoe UI Symbol"/>
        </w:rPr>
        <w:instrText xml:space="preserve"> FORMCHECKBOX </w:instrText>
      </w:r>
      <w:r w:rsidR="00D56C19">
        <w:rPr>
          <w:rFonts w:ascii="Segoe UI Symbol" w:hAnsi="Segoe UI Symbol" w:cs="Segoe UI Symbol"/>
        </w:rPr>
      </w:r>
      <w:r w:rsidR="00D56C19">
        <w:rPr>
          <w:rFonts w:ascii="Segoe UI Symbol" w:hAnsi="Segoe UI Symbol" w:cs="Segoe UI Symbol"/>
        </w:rPr>
        <w:fldChar w:fldCharType="end"/>
      </w:r>
      <w:bookmarkEnd w:id="0"/>
      <w:r w:rsidR="00D56C19">
        <w:rPr>
          <w:rFonts w:ascii="Segoe UI Symbol" w:hAnsi="Segoe UI Symbol" w:cs="Segoe UI Symbol"/>
        </w:rPr>
        <w:t xml:space="preserve"> </w:t>
      </w:r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D56C19">
        <w:rPr>
          <w:rFonts w:ascii="Segoe UI Symbol" w:hAnsi="Segoe UI Symbol" w:cs="Segoe UI Symbol"/>
        </w:rPr>
        <w:instrText xml:space="preserve"> FORMCHECKBOX </w:instrText>
      </w:r>
      <w:r w:rsidR="00D56C19">
        <w:rPr>
          <w:rFonts w:ascii="Segoe UI Symbol" w:hAnsi="Segoe UI Symbol" w:cs="Segoe UI Symbol"/>
        </w:rPr>
      </w:r>
      <w:r w:rsidR="00D56C19">
        <w:rPr>
          <w:rFonts w:ascii="Segoe UI Symbol" w:hAnsi="Segoe UI Symbol" w:cs="Segoe UI Symbol"/>
        </w:rPr>
        <w:fldChar w:fldCharType="end"/>
      </w:r>
      <w:bookmarkEnd w:id="1"/>
      <w:r w:rsidR="00957F1A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18644882" w14:textId="3429C443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okud ano,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041224D3" w14:textId="6DC80DBF" w:rsidR="00D939E8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Užívá dítě léky: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D56C19">
        <w:rPr>
          <w:rFonts w:ascii="Segoe UI Symbol" w:hAnsi="Segoe UI Symbol" w:cs="Segoe UI Symbol"/>
        </w:rPr>
        <w:instrText xml:space="preserve"> FORMCHECKBOX </w:instrText>
      </w:r>
      <w:r w:rsidR="00D56C19">
        <w:rPr>
          <w:rFonts w:ascii="Segoe UI Symbol" w:hAnsi="Segoe UI Symbol" w:cs="Segoe UI Symbol"/>
        </w:rPr>
      </w:r>
      <w:r w:rsidR="00D56C19">
        <w:rPr>
          <w:rFonts w:ascii="Segoe UI Symbol" w:hAnsi="Segoe UI Symbol" w:cs="Segoe UI Symbol"/>
        </w:rPr>
        <w:fldChar w:fldCharType="end"/>
      </w:r>
      <w:r w:rsidR="00D56C19">
        <w:rPr>
          <w:rFonts w:ascii="Segoe UI Symbol" w:hAnsi="Segoe UI Symbol" w:cs="Segoe UI Symbol"/>
        </w:rPr>
        <w:t xml:space="preserve"> </w:t>
      </w:r>
      <w:r w:rsidR="00D56C1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D56C1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D56C19">
        <w:rPr>
          <w:rFonts w:ascii="Segoe UI Symbol" w:hAnsi="Segoe UI Symbol" w:cs="Segoe UI Symbol"/>
        </w:rPr>
        <w:instrText xml:space="preserve"> FORMCHECKBOX </w:instrText>
      </w:r>
      <w:r w:rsidR="00D56C19">
        <w:rPr>
          <w:rFonts w:ascii="Segoe UI Symbol" w:hAnsi="Segoe UI Symbol" w:cs="Segoe UI Symbol"/>
        </w:rPr>
      </w:r>
      <w:r w:rsidR="00D56C19">
        <w:rPr>
          <w:rFonts w:ascii="Segoe UI Symbol" w:hAnsi="Segoe UI Symbol" w:cs="Segoe UI Symbol"/>
        </w:rPr>
        <w:fldChar w:fldCharType="end"/>
      </w:r>
      <w:r w:rsidR="00D56C1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6D9105AC" w14:textId="66BC8A5C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ano,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</w:t>
      </w:r>
      <w:r w:rsidR="00D56C1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(uveďte dávkování)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7295C811" w14:textId="5ADF4004" w:rsidR="00957F1A" w:rsidRPr="00D939E8" w:rsidRDefault="00957F1A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71B5B57" w14:textId="031BF564" w:rsidR="00D939E8" w:rsidRPr="00D939E8" w:rsidRDefault="00957F1A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Strava</w:t>
      </w:r>
    </w:p>
    <w:p w14:paraId="7FE00FD8" w14:textId="7A5FABFE" w:rsidR="00957F1A" w:rsidRDefault="00D939E8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Má dítě dietní omezení: </w:t>
      </w:r>
      <w:r w:rsidR="00374F29"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374F29">
        <w:rPr>
          <w:rFonts w:ascii="Segoe UI Symbol" w:hAnsi="Segoe UI Symbol" w:cs="Segoe UI Symbol"/>
        </w:rPr>
        <w:instrText xml:space="preserve"> FORMCHECKBOX </w:instrText>
      </w:r>
      <w:r w:rsidR="00374F29">
        <w:rPr>
          <w:rFonts w:ascii="Segoe UI Symbol" w:hAnsi="Segoe UI Symbol" w:cs="Segoe UI Symbol"/>
        </w:rPr>
      </w:r>
      <w:r w:rsidR="00374F29">
        <w:rPr>
          <w:rFonts w:ascii="Segoe UI Symbol" w:hAnsi="Segoe UI Symbol" w:cs="Segoe UI Symbol"/>
        </w:rPr>
        <w:fldChar w:fldCharType="end"/>
      </w:r>
      <w:r w:rsidR="00374F29">
        <w:rPr>
          <w:rFonts w:ascii="Segoe UI Symbol" w:hAnsi="Segoe UI Symbol" w:cs="Segoe UI Symbol"/>
        </w:rPr>
        <w:t xml:space="preserve"> </w:t>
      </w:r>
      <w:r w:rsidR="00374F2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 w:rsidR="00374F29"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374F29">
        <w:rPr>
          <w:rFonts w:ascii="Segoe UI Symbol" w:hAnsi="Segoe UI Symbol" w:cs="Segoe UI Symbol"/>
        </w:rPr>
        <w:instrText xml:space="preserve"> FORMCHECKBOX </w:instrText>
      </w:r>
      <w:r w:rsidR="00374F29">
        <w:rPr>
          <w:rFonts w:ascii="Segoe UI Symbol" w:hAnsi="Segoe UI Symbol" w:cs="Segoe UI Symbol"/>
        </w:rPr>
      </w:r>
      <w:r w:rsidR="00374F29">
        <w:rPr>
          <w:rFonts w:ascii="Segoe UI Symbol" w:hAnsi="Segoe UI Symbol" w:cs="Segoe UI Symbol"/>
        </w:rPr>
        <w:fldChar w:fldCharType="end"/>
      </w:r>
      <w:r w:rsidR="00374F29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34C18988" w14:textId="6A775AB7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Pokud ano, jaké: </w:t>
      </w:r>
    </w:p>
    <w:p w14:paraId="7DC36919" w14:textId="77777777" w:rsidR="00374F29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FC5E51E" w14:textId="2008225F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Speciální potřeby</w:t>
      </w:r>
    </w:p>
    <w:p w14:paraId="4B034F8E" w14:textId="60F9590E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Důležité informace o dítěti (např. adaptace, strachy, chování):</w:t>
      </w:r>
    </w:p>
    <w:p w14:paraId="425C3A65" w14:textId="77777777" w:rsidR="00374F29" w:rsidRPr="00D939E8" w:rsidRDefault="00374F29" w:rsidP="00374F29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90FD733" w14:textId="45EF9C79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Zákonný zástupce </w:t>
      </w:r>
      <w:r w:rsidR="00D939E8"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(hlavní kontakt)</w:t>
      </w:r>
    </w:p>
    <w:p w14:paraId="606FD27A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Jméno a příjmení:</w:t>
      </w:r>
    </w:p>
    <w:p w14:paraId="4847A331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Telefon: </w:t>
      </w:r>
    </w:p>
    <w:p w14:paraId="050995B6" w14:textId="0D4918C3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E-mail: </w:t>
      </w:r>
    </w:p>
    <w:p w14:paraId="12E6A978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BC11DAA" w14:textId="52CE3472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Další kontaktní osoba </w:t>
      </w:r>
      <w:r w:rsidR="00D939E8"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(pro případ nedostupnosti)</w:t>
      </w:r>
    </w:p>
    <w:p w14:paraId="5AC36140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5F61E2F4" w14:textId="77777777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Telefon: </w:t>
      </w:r>
    </w:p>
    <w:p w14:paraId="69C39BBC" w14:textId="298B4850" w:rsid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Vztah k dítěti:</w:t>
      </w:r>
    </w:p>
    <w:p w14:paraId="103A58E3" w14:textId="13060394" w:rsidR="00D939E8" w:rsidRPr="00D939E8" w:rsidRDefault="00374F29" w:rsidP="00374F29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Vyzvedávání dítěte</w:t>
      </w:r>
    </w:p>
    <w:p w14:paraId="2970AAEC" w14:textId="77777777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Dítě bude po skončení programu:</w:t>
      </w:r>
    </w:p>
    <w:p w14:paraId="71D406D1" w14:textId="77777777" w:rsidR="003A1EB0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vyzvednuto zákonným zástupcem</w:t>
      </w:r>
    </w:p>
    <w:p w14:paraId="6259EAE3" w14:textId="4A7E7ED1" w:rsidR="00D939E8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vyzvednuto jinou pověřenou osobou:</w:t>
      </w:r>
    </w:p>
    <w:p w14:paraId="42647448" w14:textId="77777777" w:rsidR="003A1EB0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Jméno a příjmení: </w:t>
      </w:r>
    </w:p>
    <w:p w14:paraId="3784FD5A" w14:textId="649DDF58" w:rsidR="003A1EB0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Telefon:</w:t>
      </w:r>
    </w:p>
    <w:p w14:paraId="1EA58BBB" w14:textId="6F414F1D" w:rsidR="00D939E8" w:rsidRPr="00D939E8" w:rsidRDefault="00374F29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odchází samo (na odpovědnost zákonného zástupce)</w:t>
      </w:r>
    </w:p>
    <w:p w14:paraId="1BDB3167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4FEE5063" w14:textId="190D8419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Souhlasy a prohlášení</w:t>
      </w:r>
    </w:p>
    <w:p w14:paraId="3CAE4664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Podpisem této přihlášky beru na vědomí, že Pink &amp; Green, z. s. zpracovává osobní údaje dítěte a zákonného zástupce za účelem organizace a zajištění příměstského tábora, a to po dobu nezbytně nutnou.</w:t>
      </w:r>
    </w:p>
    <w:p w14:paraId="58C799C3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Souhlasím se zpracováním zdravotních údajů dítěte v rozsahu uvedeném v této přihlášce, a to výhradně za účelem zajištění jeho bezpečnosti a ochrany zdraví během tábora.</w:t>
      </w:r>
    </w:p>
    <w:p w14:paraId="244A7627" w14:textId="77777777" w:rsidR="00591F71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Dále prohlašuji, že:</w:t>
      </w:r>
    </w:p>
    <w:p w14:paraId="53648122" w14:textId="7214D55E" w:rsidR="003A1EB0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uvedené údaje jsou pravdivé a budu informovat o jejich změně</w:t>
      </w:r>
    </w:p>
    <w:p w14:paraId="343CF9F2" w14:textId="129403DA" w:rsidR="003A1EB0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dítě je zdravotně způsobilé účasti na příměstském táboře a netrpí žádným onemocněním, které by ohrožovalo jeho nebo ostatní účastníky</w:t>
      </w:r>
    </w:p>
    <w:p w14:paraId="1D2FD180" w14:textId="49CF6405" w:rsidR="00D939E8" w:rsidRPr="00D939E8" w:rsidRDefault="00D939E8" w:rsidP="003A1EB0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jsem se seznámil/a s podmínkami účasti, platebními a storno podmínkami</w:t>
      </w:r>
    </w:p>
    <w:p w14:paraId="61F39EC9" w14:textId="77777777" w:rsidR="00374F29" w:rsidRDefault="00374F29" w:rsidP="00374F29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4E84EC46" w14:textId="0285B439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Souhlas s pořízením fotografií a videí</w:t>
      </w:r>
    </w:p>
    <w:p w14:paraId="5C690BED" w14:textId="5839892C" w:rsidR="00D939E8" w:rsidRPr="00D939E8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(za účelem dokumentace a prezentace činnosti spolku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web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sociální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sít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ích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apod.)</w:t>
      </w:r>
    </w:p>
    <w:p w14:paraId="02D43516" w14:textId="3AB4940B" w:rsidR="00374F29" w:rsidRDefault="003A1EB0" w:rsidP="003A1EB0">
      <w:pPr>
        <w:spacing w:after="120" w:line="276" w:lineRule="auto"/>
        <w:outlineLvl w:val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Segoe UI Symbol" w:hAnsi="Segoe UI Symbol" w:cs="Segoe UI 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ano </w:t>
      </w:r>
      <w:r>
        <w:rPr>
          <w:rFonts w:ascii="Segoe UI Symbol" w:hAnsi="Segoe UI Symbol" w:cs="Segoe UI Symbo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end"/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</w:t>
      </w:r>
    </w:p>
    <w:p w14:paraId="767EC56C" w14:textId="77777777" w:rsidR="003A1EB0" w:rsidRDefault="003A1EB0" w:rsidP="003A1EB0">
      <w:pPr>
        <w:spacing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5F0D014" w14:textId="12CCFA0F" w:rsidR="00D939E8" w:rsidRPr="00D939E8" w:rsidRDefault="00374F29" w:rsidP="003A1EB0">
      <w:pPr>
        <w:spacing w:before="240"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Prohlášení o předání dítěte</w:t>
      </w:r>
    </w:p>
    <w:p w14:paraId="3D00C522" w14:textId="77777777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Beru na vědomí, že dítě bude předáno pouze zákonnému zástupci nebo výše uvedené pověřené osobě.</w:t>
      </w:r>
    </w:p>
    <w:p w14:paraId="36016C39" w14:textId="77777777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změny této osoby budu organizátora informovat předem.</w:t>
      </w:r>
    </w:p>
    <w:p w14:paraId="54144E31" w14:textId="197E86B1" w:rsidR="00591F71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____________________________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dne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__. __. ____ (</w:t>
      </w:r>
      <w:proofErr w:type="spellStart"/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dd</w:t>
      </w:r>
      <w:proofErr w:type="spellEnd"/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 xml:space="preserve">. mm. </w:t>
      </w:r>
      <w:proofErr w:type="spellStart"/>
      <w:r w:rsidR="00591F7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</w:t>
      </w:r>
      <w:r w:rsidR="003A1EB0" w:rsidRPr="003A1EB0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rrr</w:t>
      </w:r>
      <w:proofErr w:type="spellEnd"/>
      <w:r w:rsidR="00591F71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)</w:t>
      </w:r>
    </w:p>
    <w:p w14:paraId="6ED20293" w14:textId="246865C0" w:rsidR="00D939E8" w:rsidRPr="00D939E8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zákonného zástupce:</w:t>
      </w:r>
    </w:p>
    <w:p w14:paraId="3E562F78" w14:textId="77777777" w:rsidR="00374F29" w:rsidRDefault="00374F29" w:rsidP="00374F29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</w:p>
    <w:p w14:paraId="4B42A397" w14:textId="77777777" w:rsidR="00591F71" w:rsidRDefault="00591F71" w:rsidP="00374F29">
      <w:pPr>
        <w:spacing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</w:p>
    <w:p w14:paraId="09B9B88B" w14:textId="448E0F76" w:rsidR="00D939E8" w:rsidRPr="00D939E8" w:rsidRDefault="00374F29" w:rsidP="003A1EB0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lastRenderedPageBreak/>
        <w:t>Platební podmínky</w:t>
      </w:r>
    </w:p>
    <w:p w14:paraId="1A74996F" w14:textId="77777777" w:rsidR="00AB2A8C" w:rsidRDefault="00D939E8" w:rsidP="003A1EB0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 odevzdání přihlášky bude vystavena faktura na částku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3 839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Kč, kterou je nutné uhradit dle uvedených platebních údajů (variabilní symbol / QR kód).</w:t>
      </w:r>
    </w:p>
    <w:p w14:paraId="28EE62CC" w14:textId="57306A83" w:rsidR="00374F29" w:rsidRPr="003A1EB0" w:rsidRDefault="00D939E8" w:rsidP="003A1EB0">
      <w:pPr>
        <w:spacing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zahrnuje kompletní program, organizační zajištění tábora a stravu v čase od </w:t>
      </w:r>
      <w:r w:rsidR="00C714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07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  <w:r w:rsidR="00C7149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3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do </w:t>
      </w:r>
      <w:r w:rsidR="00591F7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16:00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4BAEFAB" w14:textId="5493FEA5" w:rsidR="00D939E8" w:rsidRPr="00D939E8" w:rsidRDefault="00374F29" w:rsidP="00374F29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St</w:t>
      </w:r>
      <w:r w:rsidR="003A1EB0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o</w:t>
      </w: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rno podmínky</w:t>
      </w:r>
    </w:p>
    <w:p w14:paraId="31B66569" w14:textId="77777777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 zrušení účasti ze strany zákonného zástupce se vrací část uhrazené ceny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následovně:</w:t>
      </w:r>
    </w:p>
    <w:p w14:paraId="40E1639C" w14:textId="5317D9F9" w:rsidR="0087711B" w:rsidRDefault="0087711B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 a více</w:t>
      </w:r>
      <w:r w:rsidRPr="008771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dní před začátkem tábora – vrací se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10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0 % z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37E33ECB" w14:textId="178E15A7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30 a více dní před začátkem tábora – vrací se 50 % z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70BE1B79" w14:textId="16D49856" w:rsidR="00AB2A8C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29–8 dní před začátkem tábora – vrací se 15 % z</w:t>
      </w:r>
      <w:r w:rsidR="00AB2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ceny</w:t>
      </w:r>
    </w:p>
    <w:p w14:paraId="67465774" w14:textId="10358864" w:rsidR="00D939E8" w:rsidRPr="00D939E8" w:rsidRDefault="00D939E8" w:rsidP="00374F29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7 a méně dní před začátkem tábora – storno poplatek činí 100 % ceny</w:t>
      </w:r>
    </w:p>
    <w:p w14:paraId="26DA80F1" w14:textId="0E17CED0" w:rsidR="00374F29" w:rsidRPr="003A1EB0" w:rsidRDefault="00D939E8" w:rsidP="003A1EB0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Storno poplatky </w:t>
      </w:r>
      <w:proofErr w:type="gramStart"/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slouží</w:t>
      </w:r>
      <w:proofErr w:type="gramEnd"/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 pokrytí nákladů na zajištění tábora (rezervace kapacit, personální zajištění apod.).</w:t>
      </w:r>
    </w:p>
    <w:p w14:paraId="2144D269" w14:textId="003FD089" w:rsidR="00D939E8" w:rsidRPr="00D939E8" w:rsidRDefault="00374F29" w:rsidP="00374F29">
      <w:pPr>
        <w:spacing w:before="240" w:after="12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b/>
          <w:bCs/>
          <w:kern w:val="36"/>
          <w:lang w:eastAsia="cs-CZ"/>
          <w14:ligatures w14:val="none"/>
        </w:rPr>
        <w:t>Další ustanovení</w:t>
      </w:r>
    </w:p>
    <w:p w14:paraId="2742D346" w14:textId="77777777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• Organizátor nenese odpovědnost za cennosti a věci, které dítě </w:t>
      </w:r>
      <w:r w:rsidR="0087711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výslovně </w:t>
      </w: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nepotřebuje k účasti na programu.</w:t>
      </w:r>
    </w:p>
    <w:p w14:paraId="7FB7F4C4" w14:textId="3DD9A7EA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V případě závažného nebo opakovaného porušení pravidel může být dítě z tábora vyloučeno bez nároku na vrácení ceny.</w:t>
      </w:r>
    </w:p>
    <w:p w14:paraId="008D0206" w14:textId="0BEF20E9" w:rsidR="0087711B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Program tábora může být přizpůsoben aktuálním podmínkám (počasí, zdravotní situace apod.).</w:t>
      </w:r>
    </w:p>
    <w:p w14:paraId="0DDB3FD6" w14:textId="46FDF071" w:rsidR="00374F29" w:rsidRPr="00374F29" w:rsidRDefault="00D939E8" w:rsidP="00AB2A8C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• Počet míst na táboře je omezen.</w:t>
      </w:r>
    </w:p>
    <w:p w14:paraId="5A4C645D" w14:textId="0F731299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6112E75" w14:textId="116691BB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04D29AA" w14:textId="2298A3A3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E45906A" w14:textId="4733AEF0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2B12650B" w14:textId="10BC79F8" w:rsidR="002E7EC9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BF4D540" w14:textId="7F28B0DF" w:rsidR="00D939E8" w:rsidRPr="00D939E8" w:rsidRDefault="002E7EC9" w:rsidP="002E7EC9">
      <w:pPr>
        <w:spacing w:before="240" w:after="12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ab/>
      </w:r>
    </w:p>
    <w:p w14:paraId="389E25C8" w14:textId="449A1088" w:rsidR="00374F29" w:rsidRDefault="002E7EC9" w:rsidP="00DE4797">
      <w:pPr>
        <w:spacing w:line="276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cs-CZ"/>
        </w:rPr>
        <w:drawing>
          <wp:anchor distT="0" distB="0" distL="114300" distR="114300" simplePos="0" relativeHeight="251658240" behindDoc="1" locked="0" layoutInCell="1" allowOverlap="1" wp14:anchorId="4A38942B" wp14:editId="5FB3606A">
            <wp:simplePos x="0" y="0"/>
            <wp:positionH relativeFrom="column">
              <wp:posOffset>2658217</wp:posOffset>
            </wp:positionH>
            <wp:positionV relativeFrom="paragraph">
              <wp:posOffset>51536</wp:posOffset>
            </wp:positionV>
            <wp:extent cx="742208" cy="742208"/>
            <wp:effectExtent l="0" t="0" r="0" b="0"/>
            <wp:wrapNone/>
            <wp:docPr id="1309522565" name="Obrázek 2" descr="Obsah obrázku pták, Grafika, klipar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22565" name="Obrázek 2" descr="Obsah obrázku pták, Grafika, klipart,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84" cy="746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Eliška Urbanová</w: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6562BA92" w14:textId="0061D7A2" w:rsidR="00D939E8" w:rsidRPr="00D939E8" w:rsidRDefault="00374F29" w:rsidP="00DE4797">
      <w:pPr>
        <w:spacing w:after="120" w:line="276" w:lineRule="auto"/>
        <w:jc w:val="right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Předsedkyně </w:t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Pink &amp; Green, z. s.</w: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"mailto:</w:instrText>
      </w:r>
      <w:r w:rsidR="00DE4797" w:rsidRPr="00374F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pg.pinkandgreen@gmail.com</w:instrTex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"</w:instrTex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="00DE4797" w:rsidRPr="00D175F8">
        <w:rPr>
          <w:rStyle w:val="Hypertextovodkaz"/>
          <w:rFonts w:ascii="Times New Roman" w:eastAsia="Times New Roman" w:hAnsi="Times New Roman" w:cs="Times New Roman"/>
          <w:kern w:val="0"/>
          <w:lang w:eastAsia="cs-CZ"/>
          <w14:ligatures w14:val="none"/>
        </w:rPr>
        <w:t>pg.pinkandgreen@gmail.com</w:t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r w:rsidR="00DE479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D939E8" w:rsidRPr="00D939E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(+420</w:t>
      </w:r>
      <w:r w:rsidRPr="00374F2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</w:t>
      </w:r>
      <w:r w:rsidRPr="00374F29">
        <w:rPr>
          <w:rFonts w:ascii="Times New Roman" w:hAnsi="Times New Roman" w:cs="Times New Roman"/>
          <w:color w:val="000000"/>
        </w:rPr>
        <w:t>734 279</w:t>
      </w:r>
      <w:r w:rsidR="00DE4797">
        <w:rPr>
          <w:rFonts w:ascii="Times New Roman" w:hAnsi="Times New Roman" w:cs="Times New Roman"/>
          <w:color w:val="000000"/>
        </w:rPr>
        <w:t> </w:t>
      </w:r>
      <w:r w:rsidRPr="00374F29">
        <w:rPr>
          <w:rFonts w:ascii="Times New Roman" w:hAnsi="Times New Roman" w:cs="Times New Roman"/>
          <w:color w:val="000000"/>
        </w:rPr>
        <w:t>443</w:t>
      </w:r>
      <w:r w:rsidR="00DE4797">
        <w:rPr>
          <w:rFonts w:ascii="Times New Roman" w:hAnsi="Times New Roman" w:cs="Times New Roman"/>
          <w:color w:val="000000"/>
        </w:rPr>
        <w:tab/>
      </w:r>
      <w:r w:rsidR="00DE4797">
        <w:rPr>
          <w:rFonts w:ascii="Times New Roman" w:hAnsi="Times New Roman" w:cs="Times New Roman"/>
          <w:color w:val="000000"/>
        </w:rPr>
        <w:tab/>
      </w:r>
      <w:r w:rsidR="00DE4797">
        <w:rPr>
          <w:rFonts w:ascii="Times New Roman" w:hAnsi="Times New Roman" w:cs="Times New Roman"/>
          <w:color w:val="000000"/>
        </w:rPr>
        <w:tab/>
      </w:r>
    </w:p>
    <w:p w14:paraId="3EC52D0C" w14:textId="77777777" w:rsidR="00B06602" w:rsidRDefault="00B06602" w:rsidP="00374F29">
      <w:pPr>
        <w:spacing w:line="276" w:lineRule="auto"/>
      </w:pPr>
    </w:p>
    <w:sectPr w:rsidR="00B06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C3D9" w14:textId="77777777" w:rsidR="009E54FA" w:rsidRDefault="009E54FA" w:rsidP="00D939E8">
      <w:r>
        <w:separator/>
      </w:r>
    </w:p>
  </w:endnote>
  <w:endnote w:type="continuationSeparator" w:id="0">
    <w:p w14:paraId="2EE97CCC" w14:textId="77777777" w:rsidR="009E54FA" w:rsidRDefault="009E54FA" w:rsidP="00D9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41AC" w14:textId="77777777" w:rsidR="009E54FA" w:rsidRDefault="009E54FA" w:rsidP="00D939E8">
      <w:r>
        <w:separator/>
      </w:r>
    </w:p>
  </w:footnote>
  <w:footnote w:type="continuationSeparator" w:id="0">
    <w:p w14:paraId="68F52DB9" w14:textId="77777777" w:rsidR="009E54FA" w:rsidRDefault="009E54FA" w:rsidP="00D9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4366" w14:textId="1A6AFA12" w:rsidR="00D939E8" w:rsidRPr="00D939E8" w:rsidRDefault="00D939E8" w:rsidP="00D939E8">
    <w:pPr>
      <w:pStyle w:val="Zhlav"/>
      <w:rPr>
        <w:rFonts w:ascii="Times New Roman" w:hAnsi="Times New Roman" w:cs="Times New Roman"/>
        <w:bCs/>
      </w:rPr>
    </w:pPr>
    <w:r w:rsidRPr="00D939E8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52B66885" wp14:editId="28F16A80">
          <wp:simplePos x="0" y="0"/>
          <wp:positionH relativeFrom="column">
            <wp:posOffset>5365159</wp:posOffset>
          </wp:positionH>
          <wp:positionV relativeFrom="paragraph">
            <wp:posOffset>-448889</wp:posOffset>
          </wp:positionV>
          <wp:extent cx="1296000" cy="1296000"/>
          <wp:effectExtent l="0" t="0" r="0" b="0"/>
          <wp:wrapNone/>
          <wp:docPr id="1398083548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83548" name="Obrázek 1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242FC" w14:textId="77777777" w:rsidR="00D939E8" w:rsidRDefault="00D939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E8"/>
    <w:rsid w:val="002E7EC9"/>
    <w:rsid w:val="00374F29"/>
    <w:rsid w:val="003A1EB0"/>
    <w:rsid w:val="00591F71"/>
    <w:rsid w:val="0087711B"/>
    <w:rsid w:val="00957F1A"/>
    <w:rsid w:val="009E54FA"/>
    <w:rsid w:val="00AB1B9E"/>
    <w:rsid w:val="00AB2A8C"/>
    <w:rsid w:val="00B06602"/>
    <w:rsid w:val="00C71493"/>
    <w:rsid w:val="00D56C19"/>
    <w:rsid w:val="00D939E8"/>
    <w:rsid w:val="00DE4797"/>
    <w:rsid w:val="00F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82F5"/>
  <w15:chartTrackingRefBased/>
  <w15:docId w15:val="{83492AFF-5658-1646-98CD-BB6637DF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939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D93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9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9E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939E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D939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D939E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93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9E8"/>
  </w:style>
  <w:style w:type="paragraph" w:styleId="Zpat">
    <w:name w:val="footer"/>
    <w:basedOn w:val="Normln"/>
    <w:link w:val="ZpatChar"/>
    <w:uiPriority w:val="99"/>
    <w:unhideWhenUsed/>
    <w:rsid w:val="00D93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9E8"/>
  </w:style>
  <w:style w:type="character" w:customStyle="1" w:styleId="Nadpis5Char">
    <w:name w:val="Nadpis 5 Char"/>
    <w:basedOn w:val="Standardnpsmoodstavce"/>
    <w:link w:val="Nadpis5"/>
    <w:rsid w:val="00D939E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DE47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479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7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DA25-1817-E248-9AE6-888C8D5C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Királyi Michal</dc:creator>
  <cp:keywords/>
  <dc:description/>
  <cp:lastModifiedBy>Királyi Michal</cp:lastModifiedBy>
  <cp:revision>4</cp:revision>
  <dcterms:created xsi:type="dcterms:W3CDTF">2026-04-10T16:13:00Z</dcterms:created>
  <dcterms:modified xsi:type="dcterms:W3CDTF">2026-04-10T18:14:00Z</dcterms:modified>
</cp:coreProperties>
</file>